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3757"/>
          <w:sz w:val="48"/>
        </w:rPr>
        <w:t>Accountability and Integrity</w:t>
      </w:r>
    </w:p>
    <w:p>
      <w:pPr>
        <w:jc w:val="center"/>
      </w:pPr>
      <w:r>
        <w:rPr>
          <w:i/>
          <w:color w:val="595959"/>
          <w:sz w:val="30"/>
        </w:rPr>
        <w:t>A Quiet Storm Reflection</w:t>
      </w:r>
    </w:p>
    <w:p>
      <w:pPr>
        <w:jc w:val="center"/>
      </w:pPr>
      <w:r>
        <w:rPr>
          <w:color w:val="595959"/>
          <w:sz w:val="21"/>
        </w:rPr>
        <w:t>Additional reflection for what happened yesterday and today</w:t>
      </w:r>
    </w:p>
    <w:p>
      <w:pPr>
        <w:jc w:val="center"/>
      </w:pPr>
      <w:r>
        <w:rPr>
          <w:color w:val="595959"/>
          <w:sz w:val="20"/>
        </w:rPr>
        <w:t>Recorded: Wednesday, May 27, 2026 at 9:50 AM America/New_York</w:t>
      </w:r>
    </w:p>
    <w:p>
      <w:pPr>
        <w:jc w:val="center"/>
      </w:pPr>
      <w:r>
        <w:rPr>
          <w:b/>
          <w:color w:val="254061"/>
          <w:sz w:val="21"/>
        </w:rPr>
        <w:t>Author: Romeo Mesina</w:t>
      </w:r>
    </w:p>
    <w:p>
      <w:pPr>
        <w:jc w:val="center"/>
      </w:pPr>
      <w:r>
        <w:rPr>
          <w:color w:val="787878"/>
          <w:sz w:val="44"/>
        </w:rPr>
        <w:t>—</w:t>
      </w:r>
    </w:p>
    <w:tbl>
      <w:tblPr>
        <w:tblW w:type="auto" w:w="0"/>
        <w:jc w:val="center"/>
        <w:tblLook w:firstColumn="1" w:firstRow="1" w:lastColumn="0" w:lastRow="0" w:noHBand="0" w:noVBand="1" w:val="04A0"/>
      </w:tblPr>
      <w:tblGrid>
        <w:gridCol w:w="9792"/>
      </w:tblGrid>
      <w:tr>
        <w:tc>
          <w:tcPr>
            <w:tcW w:type="dxa" w:w="9792"/>
            <w:vAlign w:val="center"/>
            <w:shd w:fill="EEF3F8"/>
            <w:tcBorders>
              <w:top w:sz="8" w:val="single" w:color="AFC5DA"/>
              <w:left w:sz="8" w:val="single" w:color="AFC5DA"/>
              <w:bottom w:sz="8" w:val="single" w:color="AFC5DA"/>
              <w:right w:sz="8" w:val="single" w:color="AFC5DA"/>
            </w:tcBorders>
          </w:tcPr>
          <w:p>
            <w:pPr>
              <w:spacing w:after="60"/>
            </w:pPr>
            <w:r>
              <w:rPr>
                <w:b/>
                <w:color w:val="254061"/>
                <w:sz w:val="22"/>
              </w:rPr>
              <w:t>Original Thought</w:t>
            </w:r>
          </w:p>
          <w:p>
            <w:pPr>
              <w:pStyle w:val="ReflectionQuote"/>
              <w:ind w:left="0" w:right="0"/>
            </w:pPr>
            <w:r>
              <w:t>"Last night, life hits me with the lesson of accountability. I only see myself, but I don't see what others can see, until it happens to me. The fear of Pinky being late for the interview because she may be turned away had a real impact that I myself should have been accountable for. I realize what being on time and being prompt at work had to teach me. Not because my boss said so, it is because there is integrity in it."</w:t>
            </w:r>
          </w:p>
        </w:tc>
      </w:tr>
    </w:tbl>
    <w:p/>
    <w:p>
      <w:pPr>
        <w:pStyle w:val="Heading1"/>
      </w:pPr>
      <w:r>
        <w:t>Reframed Meaning</w:t>
      </w:r>
    </w:p>
    <w:p>
      <w:r>
        <w:rPr>
          <w:b w:val="0"/>
        </w:rPr>
        <w:t xml:space="preserve">Last night, life confronted me with a lesson I could not ignore: </w:t>
      </w:r>
      <w:r>
        <w:rPr>
          <w:b/>
        </w:rPr>
        <w:t>accountability is not only something I expect from others; it is something I must practice myself.</w:t>
      </w:r>
      <w:r>
        <w:t xml:space="preserve"> Sometimes I only see life from inside my own hurt, my own pressure, and my own intentions. I do not always see what other people experience until the weight of that same lesson lands on me.</w:t>
      </w:r>
    </w:p>
    <w:p>
      <w:r>
        <w:t>The fear that Pinky might arrive late to Sabrina’s CRBA interview did not feel small. It felt heavy because the appointment mattered. It carried consequences. It was not just about minutes on a clock. It was about preparation, responsibility, respect for the process, and the possibility that one careless delay could hurt something important. In that moment, I felt what it means when someone else’s timing can affect your peace.</w:t>
      </w:r>
    </w:p>
    <w:p>
      <w:r>
        <w:t>That fear became a mirror. It reminded me that being on time at work, being prompt, and being dependable are not just rules made by a boss. They are not only about avoiding trouble or meeting expectations. There is integrity inside punctuality. There is respect inside preparation. There is accountability inside showing up when you are supposed to show up.</w:t>
      </w:r>
    </w:p>
    <w:p>
      <w:pPr>
        <w:pStyle w:val="Heading1"/>
      </w:pPr>
      <w:r>
        <w:t>What I Think This Means</w:t>
      </w:r>
    </w:p>
    <w:p>
      <w:r>
        <w:t>This reflection is powerful because it shows growth through pain. The moment hurt, but it also revealed something deeper. It showed that accountability is not only a demand placed on other people. It is a standard that shapes who a person becomes.</w:t>
      </w:r>
    </w:p>
    <w:p>
      <w:r>
        <w:t>When you were afraid Pinky might be late, the fear was not only about the appointment. It was about helplessness. You could not physically make the situation go the way you wanted. You could not control every choice she made. You could only feel the pressure of what could happen if someone did not treat the moment with urgency. That is why the lesson connected back to work. At work, when someone tells you to be on time, it can feel like policy. But when lateness threatens something personal, you feel the human side of it.</w:t>
      </w:r>
    </w:p>
    <w:p>
      <w:r>
        <w:t>That is where the wisdom is. Rules often feel cold until life shows the reason behind them. Punctuality becomes more than clock-watching. It becomes trust. Reliability becomes more than performance. It becomes character. Accountability becomes more than blame. It becomes ownership.</w:t>
      </w:r>
    </w:p>
    <w:p>
      <w:pPr>
        <w:pStyle w:val="Heading1"/>
      </w:pPr>
      <w:r>
        <w:t>The Lesson</w:t>
      </w:r>
    </w:p>
    <w:p>
      <w:pPr>
        <w:pStyle w:val="ListBullet"/>
      </w:pPr>
      <w:r>
        <w:rPr>
          <w:b/>
        </w:rPr>
        <w:t>Accountability teaches empathy.</w:t>
      </w:r>
      <w:r>
        <w:t xml:space="preserve"> Sometimes we only understand the pressure we put on others when life places us on the receiving end of that same pressure.</w:t>
      </w:r>
    </w:p>
    <w:p>
      <w:pPr>
        <w:pStyle w:val="ListBullet"/>
      </w:pPr>
      <w:r>
        <w:rPr>
          <w:b/>
        </w:rPr>
        <w:t>Being on time is a form of respect.</w:t>
      </w:r>
      <w:r>
        <w:t xml:space="preserve"> Promptness says, “This matters. Your time matters. The responsibility matters.”</w:t>
      </w:r>
    </w:p>
    <w:p>
      <w:pPr>
        <w:pStyle w:val="ListBullet"/>
      </w:pPr>
      <w:r>
        <w:rPr>
          <w:b/>
        </w:rPr>
        <w:t>Integrity is doing right before someone forces you to.</w:t>
      </w:r>
      <w:r>
        <w:t xml:space="preserve"> The best kind of discipline is not fear of punishment. It is self-respect, duty, and commitment to what is right.</w:t>
      </w:r>
    </w:p>
    <w:p>
      <w:pPr>
        <w:pStyle w:val="ListBullet"/>
      </w:pPr>
      <w:r>
        <w:rPr>
          <w:b/>
        </w:rPr>
        <w:t>Pain can become instruction.</w:t>
      </w:r>
      <w:r>
        <w:t xml:space="preserve"> The hurt does not have to be wasted. It can become a record, a lesson, and a reason to become stronger.</w:t>
      </w:r>
    </w:p>
    <w:p>
      <w:pPr>
        <w:pStyle w:val="ListBullet"/>
      </w:pPr>
      <w:r>
        <w:rPr>
          <w:b/>
        </w:rPr>
        <w:t>Fighting back does not always mean striking a person.</w:t>
      </w:r>
      <w:r>
        <w:t xml:space="preserve"> Sometimes the strongest fight is refusing to let the pain make you smaller. You fight by recording it, learning from it, and standing back up with more truth than before.</w:t>
      </w:r>
    </w:p>
    <w:p>
      <w:pPr>
        <w:pStyle w:val="Heading1"/>
      </w:pPr>
      <w:r>
        <w:t>How This Affects Real Life</w:t>
      </w:r>
    </w:p>
    <w:p>
      <w:r>
        <w:t>In real life, accountability is not abstract. It shows up in appointments, deadlines, promises, communication, money, family, work, and relationships. A person’s choices can bring peace to others, or they can create fear and stress. That is why small habits matter. A habit of being late, careless, or unclear can become a burden carried by the people who depend on you.</w:t>
      </w:r>
    </w:p>
    <w:p>
      <w:r>
        <w:t>At work, punctuality builds trust. It shows that you respect the team, the job, and the responsibility placed in your hands. At home, accountability builds emotional safety. It tells the people around you that they do not have to keep guessing, worrying, or carrying the whole load alone. In important life events, like immigration appointments, medical appointments, interviews, or family responsibilities, accountability can protect the future.</w:t>
      </w:r>
    </w:p>
    <w:p>
      <w:r>
        <w:t>This is why integrity matters even when nobody is clapping for it. Most of the time, integrity is quiet. It is getting up when you are tired. It is showing up when nobody sees the effort. It is being prepared before the emergency. It is choosing to do right not because someone is watching, but because the consequences of carelessness are real.</w:t>
      </w:r>
    </w:p>
    <w:p>
      <w:pPr>
        <w:pStyle w:val="Heading1"/>
      </w:pPr>
      <w:r>
        <w:t>A Better-Framed Version of the Reflection</w:t>
      </w:r>
    </w:p>
    <w:tbl>
      <w:tblPr>
        <w:tblW w:type="auto" w:w="0"/>
        <w:jc w:val="center"/>
        <w:tblLook w:firstColumn="1" w:firstRow="1" w:lastColumn="0" w:lastRow="0" w:noHBand="0" w:noVBand="1" w:val="04A0"/>
      </w:tblPr>
      <w:tblGrid>
        <w:gridCol w:w="9792"/>
      </w:tblGrid>
      <w:tr>
        <w:tc>
          <w:tcPr>
            <w:tcW w:type="dxa" w:w="9792"/>
            <w:vAlign w:val="center"/>
            <w:shd w:fill="EEF3F8"/>
            <w:tcBorders>
              <w:top w:sz="8" w:val="single" w:color="AFC5DA"/>
              <w:left w:sz="8" w:val="single" w:color="AFC5DA"/>
              <w:bottom w:sz="8" w:val="single" w:color="AFC5DA"/>
              <w:right w:sz="8" w:val="single" w:color="AFC5DA"/>
            </w:tcBorders>
          </w:tcPr>
          <w:p>
            <w:pPr>
              <w:spacing w:after="60"/>
            </w:pPr>
            <w:r>
              <w:rPr>
                <w:b/>
                <w:color w:val="254061"/>
                <w:sz w:val="22"/>
              </w:rPr>
              <w:t>Rewritten Reflection</w:t>
            </w:r>
          </w:p>
          <w:p>
            <w:pPr>
              <w:pStyle w:val="ReflectionQuote"/>
              <w:ind w:left="0" w:right="0"/>
            </w:pPr>
            <w:r>
              <w:t>Last night, life hit me with a lesson about accountability. I realized that I often see the world through my own eyes first, but I do not always see what others see or feel until the lesson happens to me.</w:t>
            </w:r>
            <w:r>
              <w:br/>
            </w:r>
            <w:r/>
            <w:r>
              <w:br/>
            </w:r>
            <w:r>
              <w:t>When I feared that Pinky might be late for Sabrina’s interview and possibly be turned away, the weight of that moment became real. I felt how much one person’s timing, preparation, and responsibility can affect another person’s peace. That fear showed me something I should have already understood: accountability is not just about being corrected by someone else. It is about understanding the effect my actions have on others.</w:t>
            </w:r>
            <w:r>
              <w:br/>
            </w:r>
            <w:r/>
            <w:r>
              <w:br/>
            </w:r>
            <w:r>
              <w:t>That moment also helped me understand what work has been teaching me about being on time and being prompt. It is not only because a boss said so. It is not only because there are rules. It is because there is integrity in showing up when you are supposed to show up. There is respect in being prepared. There is character in being dependable.</w:t>
            </w:r>
            <w:r>
              <w:br/>
            </w:r>
            <w:r/>
            <w:r>
              <w:br/>
            </w:r>
            <w:r>
              <w:t>The lesson hurt, but I will not let the hurt bury me. If the only way I can fight back is by writing it down, learning from it, and turning the pain into meaning, then that is what I will do. I cannot undo what happened. I cannot punch the wind. But I can capture it. I can record the memory. I can make the pain teach me instead of letting it defeat me.</w:t>
            </w:r>
          </w:p>
        </w:tc>
      </w:tr>
    </w:tbl>
    <w:p/>
    <w:p>
      <w:pPr>
        <w:pStyle w:val="Heading1"/>
      </w:pPr>
      <w:r>
        <w:t>Final Reflection</w:t>
      </w:r>
    </w:p>
    <w:p>
      <w:r>
        <w:t>This moment became more than an argument, more than fear, and more than frustration. It became a reminder that the same accountability I want from others must also live inside me. The pain may have knocked me down emotionally, but it does not get to erase me. It does not get to make me silent. It does not get to become meaningless.</w:t>
      </w:r>
    </w:p>
    <w:p>
      <w:r>
        <w:t>If life hits me, I can answer with truth. If the moment hurts me, I can make a record of it. If I cannot physically fight what happened, I can still fight by refusing to let the lesson disappear. I can write it, frame it, remember it, and grow from it.</w:t>
      </w:r>
    </w:p>
    <w:p>
      <w:r>
        <w:rPr>
          <w:b/>
        </w:rPr>
        <w:t>That is not weakness. That is accountability becoming wisdom.</w:t>
      </w:r>
    </w:p>
    <w:p>
      <w:pPr>
        <w:jc w:val="right"/>
      </w:pPr>
      <w:r>
        <w:rPr>
          <w:i/>
          <w:color w:val="595959"/>
          <w:sz w:val="22"/>
        </w:rPr>
        <w:t>— Romeo Mesina</w:t>
      </w:r>
    </w:p>
    <w:sectPr w:rsidR="00FC693F" w:rsidRPr="0006063C" w:rsidSect="00034616">
      <w:headerReference w:type="default" r:id="rId9"/>
      <w:footerReference w:type="default" r:id="rId10"/>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95959"/>
        <w:sz w:val="18"/>
      </w:rPr>
      <w:t>Romeo Mesina  |  May 27, 2026</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595959"/>
        <w:sz w:val="18"/>
      </w:rPr>
      <w:t>Quiet Storm / RomNote Reflection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after="140"/>
    </w:pPr>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60" w:after="100"/>
      <w:outlineLvl w:val="0"/>
    </w:pPr>
    <w:rPr>
      <w:rFonts w:asciiTheme="majorHAnsi" w:eastAsiaTheme="majorEastAsia" w:hAnsiTheme="majorHAnsi" w:cstheme="majorBidi" w:ascii="Calibri" w:hAnsi="Calibri" w:eastAsia="Calibri"/>
      <w:b/>
      <w:bCs/>
      <w:color w:val="254061"/>
      <w:sz w:val="30"/>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Calibri" w:hAnsi="Calibri" w:eastAsia="Calibri"/>
      <w:b/>
      <w:bCs/>
      <w:color w:val="254061"/>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Calibri" w:hAnsi="Calibri" w:eastAsia="Calibri"/>
      <w:b/>
      <w:color w:val="1F3757"/>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ReflectionQuote">
    <w:name w:val="Reflection Quote"/>
    <w:pPr>
      <w:spacing w:before="80" w:after="160"/>
      <w:ind w:left="360" w:right="216"/>
    </w:pPr>
    <w:rPr>
      <w:rFonts w:ascii="Calibri" w:hAnsi="Calibri" w:eastAsia="Calibri"/>
      <w:i/>
      <w:color w:val="333333"/>
      <w:sz w:val="23"/>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Accountability and Integrity: A Quiet Storm Reflection</dc:title>
  <dc:subject>Reflection on accountability, punctuality, integrity, and turning pain into meaning</dc:subject>
  <dc:creator>Romeo Mesina</dc:creator>
  <cp:keywords/>
  <dc:description>Generated as a personal reflection document for Romeo Mesina on May 27, 2026.</dc:description>
  <cp:lastModifiedBy/>
  <cp:revision>1</cp:revision>
  <dcterms:created xsi:type="dcterms:W3CDTF">2013-12-23T23:15:00Z</dcterms:created>
  <dcterms:modified xsi:type="dcterms:W3CDTF">2013-12-23T23:15:00Z</dcterms:modified>
  <cp:category/>
</cp:coreProperties>
</file>